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856EF" w14:textId="1BB7AFD3" w:rsidR="00E4187D" w:rsidRPr="00E4187D" w:rsidRDefault="00E4187D" w:rsidP="00E4187D">
      <w:pPr>
        <w:jc w:val="center"/>
        <w:rPr>
          <w:b/>
          <w:bCs/>
          <w:u w:val="single"/>
        </w:rPr>
      </w:pPr>
      <w:r w:rsidRPr="00E4187D">
        <w:rPr>
          <w:b/>
          <w:bCs/>
          <w:u w:val="single"/>
        </w:rPr>
        <w:t>Draft articles for the law on volunteering</w:t>
      </w:r>
    </w:p>
    <w:p w14:paraId="306BE588" w14:textId="77777777" w:rsidR="00E4187D" w:rsidRDefault="00E4187D" w:rsidP="00E4187D">
      <w:pPr>
        <w:jc w:val="both"/>
      </w:pPr>
    </w:p>
    <w:p w14:paraId="3D1BCE37" w14:textId="77777777" w:rsidR="00E4187D" w:rsidRPr="00E762B6" w:rsidRDefault="00E4187D" w:rsidP="00E4187D">
      <w:pPr>
        <w:jc w:val="both"/>
        <w:rPr>
          <w:b/>
          <w:bCs/>
          <w:u w:val="single"/>
        </w:rPr>
      </w:pPr>
      <w:r w:rsidRPr="00E762B6">
        <w:rPr>
          <w:b/>
          <w:bCs/>
          <w:u w:val="single"/>
        </w:rPr>
        <w:t>The values of volunteering</w:t>
      </w:r>
    </w:p>
    <w:p w14:paraId="6EC2E114" w14:textId="77777777" w:rsidR="00E4187D" w:rsidRDefault="00E4187D" w:rsidP="00E4187D">
      <w:pPr>
        <w:jc w:val="both"/>
      </w:pPr>
      <w:r w:rsidRPr="00FB722E">
        <w:t>Volunteering should be conducted for the benefit of the public, never for private gain and  in the promotion of a free and active citizenry by public or private non-profit organizations acting in the  general interest in social welfare, civic affairs, education, culture, science, sports, health care, economic development, environmental protection, or the promotion of civil society and participation</w:t>
      </w:r>
      <w:r>
        <w:t xml:space="preserve"> of all citizens, men, women and young people</w:t>
      </w:r>
      <w:r w:rsidRPr="00FB722E">
        <w:t>.</w:t>
      </w:r>
    </w:p>
    <w:p w14:paraId="4541B8F2" w14:textId="77777777" w:rsidR="00E4187D" w:rsidRDefault="00E4187D" w:rsidP="00E4187D">
      <w:pPr>
        <w:jc w:val="both"/>
        <w:rPr>
          <w:b/>
          <w:bCs/>
          <w:u w:val="single"/>
        </w:rPr>
      </w:pPr>
    </w:p>
    <w:p w14:paraId="0560FF59" w14:textId="77777777" w:rsidR="00E4187D" w:rsidRPr="00FB722E" w:rsidRDefault="00E4187D" w:rsidP="00E4187D">
      <w:pPr>
        <w:jc w:val="both"/>
        <w:rPr>
          <w:b/>
          <w:bCs/>
          <w:u w:val="single"/>
        </w:rPr>
      </w:pPr>
      <w:r w:rsidRPr="00FB722E">
        <w:rPr>
          <w:b/>
          <w:bCs/>
          <w:u w:val="single"/>
        </w:rPr>
        <w:t>The definition of volunteerism and the volunteer</w:t>
      </w:r>
    </w:p>
    <w:p w14:paraId="7530AE3A" w14:textId="77777777" w:rsidR="00E4187D" w:rsidRDefault="00E4187D" w:rsidP="00E4187D">
      <w:pPr>
        <w:jc w:val="both"/>
      </w:pPr>
      <w:r w:rsidRPr="00FF6B9F">
        <w:t>Volunteerism are  the activities carried out by individuals through associations and legal entities that are freely entered into and performed for the common good, without the intention of financial gain, outside the framework of any employment, mercantile or civil service relationship. A volunteer is an individual who, by free choice, offers his or her time, work and skills, occasionally or on a regular basis, without expectation of compensation, other than reimbursement of reasonable expenses. The volunteering activity takes place through an organisation which is registered with the relevant competent authority or where the activity is taking place through the actions of individuals, those individuals register their activity with the competent authority.</w:t>
      </w:r>
    </w:p>
    <w:p w14:paraId="6798F069" w14:textId="77777777" w:rsidR="00E4187D" w:rsidRDefault="00E4187D" w:rsidP="00E4187D">
      <w:pPr>
        <w:jc w:val="both"/>
        <w:rPr>
          <w:b/>
          <w:bCs/>
          <w:u w:val="single"/>
        </w:rPr>
      </w:pPr>
    </w:p>
    <w:p w14:paraId="714BEA65" w14:textId="77777777" w:rsidR="00E4187D" w:rsidRPr="00FB722E" w:rsidRDefault="00E4187D" w:rsidP="00E4187D">
      <w:pPr>
        <w:jc w:val="both"/>
        <w:rPr>
          <w:b/>
          <w:bCs/>
          <w:u w:val="single"/>
        </w:rPr>
      </w:pPr>
      <w:r w:rsidRPr="00FB722E">
        <w:rPr>
          <w:b/>
          <w:bCs/>
          <w:u w:val="single"/>
        </w:rPr>
        <w:t>The basis on which voluntary takes place</w:t>
      </w:r>
    </w:p>
    <w:p w14:paraId="086C275F" w14:textId="77777777" w:rsidR="00E4187D" w:rsidRDefault="00E4187D" w:rsidP="00E4187D">
      <w:pPr>
        <w:jc w:val="both"/>
      </w:pPr>
      <w:r>
        <w:t xml:space="preserve">Volunteering is always a matter of choice. A volunteer is any worker, employed by a public benefit/not-for-profit organization, who does not receive monetary payments other than reimbursement for actual costs incurred and any in-kind benefits other than housing or subsistence is exempted from the minimum wage. </w:t>
      </w:r>
    </w:p>
    <w:p w14:paraId="382F1299" w14:textId="77777777" w:rsidR="00E4187D" w:rsidRDefault="00E4187D" w:rsidP="00E4187D">
      <w:pPr>
        <w:jc w:val="both"/>
      </w:pPr>
    </w:p>
    <w:p w14:paraId="00E93C12" w14:textId="77777777" w:rsidR="00E4187D" w:rsidRDefault="00E4187D" w:rsidP="00E4187D">
      <w:pPr>
        <w:jc w:val="both"/>
      </w:pPr>
      <w:r>
        <w:t>The relationship between the volunteer and the organisation in which they work is based on a contract in written form which is derived from templated contained in the Code of Conduct developed by the Ministry. If the individual or individuals who are volunteering are not working through a registered institution, then they are required to register their activity with the competent authority.</w:t>
      </w:r>
    </w:p>
    <w:p w14:paraId="0EB232C4" w14:textId="77777777" w:rsidR="00E4187D" w:rsidRDefault="00E4187D" w:rsidP="00E4187D">
      <w:pPr>
        <w:jc w:val="both"/>
      </w:pPr>
    </w:p>
    <w:p w14:paraId="655253D5" w14:textId="77777777" w:rsidR="00E4187D" w:rsidRDefault="00E4187D" w:rsidP="00E4187D">
      <w:pPr>
        <w:jc w:val="both"/>
      </w:pPr>
      <w:r>
        <w:t xml:space="preserve">At a minimum the contract should include </w:t>
      </w:r>
      <w:r w:rsidRPr="008644B5">
        <w:t xml:space="preserve">a statement </w:t>
      </w:r>
      <w:r>
        <w:t xml:space="preserve">that makes clear the voluntary activity is not for financial gain, it should list the </w:t>
      </w:r>
      <w:r w:rsidRPr="008644B5">
        <w:t xml:space="preserve">rights and duties </w:t>
      </w:r>
      <w:r>
        <w:t xml:space="preserve">of </w:t>
      </w:r>
      <w:r w:rsidRPr="008644B5">
        <w:t>both</w:t>
      </w:r>
      <w:r>
        <w:t xml:space="preserve"> the volunteer and the organisation, it should describe </w:t>
      </w:r>
      <w:r w:rsidRPr="008644B5">
        <w:t xml:space="preserve"> </w:t>
      </w:r>
      <w:r>
        <w:t xml:space="preserve">the </w:t>
      </w:r>
      <w:r w:rsidRPr="008644B5">
        <w:t xml:space="preserve">volunteer activity, </w:t>
      </w:r>
      <w:r>
        <w:t xml:space="preserve">define the </w:t>
      </w:r>
      <w:r w:rsidRPr="008644B5">
        <w:t xml:space="preserve">role and </w:t>
      </w:r>
      <w:r>
        <w:t xml:space="preserve">specify the required </w:t>
      </w:r>
      <w:r w:rsidRPr="008644B5">
        <w:t xml:space="preserve">time commitment, </w:t>
      </w:r>
      <w:r>
        <w:t xml:space="preserve">it should include details of any necessary training or briefing that the volunteer requires and it should make plain when the volunteer position will cease and under what circumstances if can be terminated. </w:t>
      </w:r>
    </w:p>
    <w:p w14:paraId="2266F46D" w14:textId="77777777" w:rsidR="00E4187D" w:rsidRDefault="00E4187D" w:rsidP="00E4187D">
      <w:pPr>
        <w:jc w:val="both"/>
        <w:rPr>
          <w:b/>
          <w:bCs/>
          <w:u w:val="single"/>
        </w:rPr>
      </w:pPr>
    </w:p>
    <w:p w14:paraId="62BBB3E4" w14:textId="77777777" w:rsidR="00E4187D" w:rsidRPr="00FB722E" w:rsidRDefault="00E4187D" w:rsidP="00E4187D">
      <w:pPr>
        <w:jc w:val="both"/>
        <w:rPr>
          <w:b/>
          <w:bCs/>
          <w:u w:val="single"/>
        </w:rPr>
      </w:pPr>
      <w:r w:rsidRPr="00FB722E">
        <w:rPr>
          <w:b/>
          <w:bCs/>
          <w:u w:val="single"/>
        </w:rPr>
        <w:t>Who can be a volunteer?</w:t>
      </w:r>
    </w:p>
    <w:p w14:paraId="55F117CE" w14:textId="77777777" w:rsidR="00E4187D" w:rsidRDefault="00E4187D" w:rsidP="00E4187D">
      <w:pPr>
        <w:jc w:val="both"/>
      </w:pPr>
      <w:r>
        <w:t xml:space="preserve">This Act recognises that a </w:t>
      </w:r>
      <w:r w:rsidRPr="008C7C24">
        <w:t>wide variety of voluntary activities</w:t>
      </w:r>
      <w:r>
        <w:t xml:space="preserve"> are taking place </w:t>
      </w:r>
      <w:r w:rsidRPr="008C7C24">
        <w:t>at a societal, community and even family level – whether in the home, the mosque or the majlis.</w:t>
      </w:r>
      <w:r>
        <w:t xml:space="preserve"> This range of activities is being carried out in informal and formal contexts by women and men and by many young people. Every adult can be a volunteer. Persons under sixteen can volunteer only with the consent of parents or guardians and those over ten can volunteer but only with registered organisations that have the appropriate child protection procedures in place. </w:t>
      </w:r>
      <w:r>
        <w:lastRenderedPageBreak/>
        <w:t xml:space="preserve">Additional protections should also be in place for adults and minors with limited legal capacity. </w:t>
      </w:r>
    </w:p>
    <w:p w14:paraId="1D2B1BD8" w14:textId="77777777" w:rsidR="00E4187D" w:rsidRDefault="00E4187D" w:rsidP="00E4187D">
      <w:pPr>
        <w:jc w:val="both"/>
        <w:rPr>
          <w:b/>
          <w:bCs/>
          <w:u w:val="single"/>
        </w:rPr>
      </w:pPr>
    </w:p>
    <w:p w14:paraId="19D7F76D" w14:textId="77777777" w:rsidR="00E4187D" w:rsidRPr="008644B5" w:rsidRDefault="00E4187D" w:rsidP="00E4187D">
      <w:pPr>
        <w:jc w:val="both"/>
        <w:rPr>
          <w:b/>
          <w:bCs/>
          <w:u w:val="single"/>
        </w:rPr>
      </w:pPr>
      <w:r w:rsidRPr="008644B5">
        <w:rPr>
          <w:b/>
          <w:bCs/>
          <w:u w:val="single"/>
        </w:rPr>
        <w:t>Volunteers and Employment</w:t>
      </w:r>
    </w:p>
    <w:p w14:paraId="0D3BCECB" w14:textId="77777777" w:rsidR="00E4187D" w:rsidRDefault="00E4187D" w:rsidP="00E4187D">
      <w:pPr>
        <w:jc w:val="both"/>
      </w:pPr>
      <w:r>
        <w:t>Volunteers should neither be placed in positions previously held by paid staff, nor be asked to take up additional work during disputes or if there are shortages of paid staff, nor to perform a for-profit activity. However, volunteering can be a route for young people to gain work experience which can enhance their employability. Therefore, if the volunteer is working with a registered organisation and has entered into a written agreement with that organisation they should remain eligible for any social benefit they are receiving and any expenses paid to them should not affect these payments.</w:t>
      </w:r>
    </w:p>
    <w:p w14:paraId="4A78EC15" w14:textId="77777777" w:rsidR="00E4187D" w:rsidRDefault="00E4187D" w:rsidP="00E4187D">
      <w:pPr>
        <w:jc w:val="both"/>
        <w:rPr>
          <w:b/>
          <w:bCs/>
          <w:u w:val="single"/>
        </w:rPr>
      </w:pPr>
    </w:p>
    <w:p w14:paraId="1C05AD29" w14:textId="77777777" w:rsidR="00E4187D" w:rsidRPr="00334B4B" w:rsidRDefault="00E4187D" w:rsidP="00E4187D">
      <w:pPr>
        <w:jc w:val="both"/>
        <w:rPr>
          <w:b/>
          <w:bCs/>
          <w:u w:val="single"/>
        </w:rPr>
      </w:pPr>
      <w:r w:rsidRPr="00334B4B">
        <w:rPr>
          <w:b/>
          <w:bCs/>
          <w:u w:val="single"/>
        </w:rPr>
        <w:t>Expenses for volunteers</w:t>
      </w:r>
    </w:p>
    <w:p w14:paraId="20D0B4F8" w14:textId="77777777" w:rsidR="00E4187D" w:rsidRDefault="00E4187D" w:rsidP="00E4187D">
      <w:pPr>
        <w:jc w:val="both"/>
      </w:pPr>
      <w:r>
        <w:t xml:space="preserve">Volunteers should be reimbursed for reasonable expenses that are incurred because of voluntary activity. This </w:t>
      </w:r>
      <w:r w:rsidRPr="00B90C7B">
        <w:t xml:space="preserve">reimbursement </w:t>
      </w:r>
      <w:r>
        <w:t xml:space="preserve">of expense </w:t>
      </w:r>
      <w:r w:rsidRPr="00B90C7B">
        <w:t xml:space="preserve">should be tax-exempt. </w:t>
      </w:r>
      <w:r>
        <w:t xml:space="preserve">The volunteer also has the right, if they choose freely, </w:t>
      </w:r>
      <w:r w:rsidRPr="00B90C7B">
        <w:t>to waive reimbursement, as a way of financially supporting the organization.</w:t>
      </w:r>
    </w:p>
    <w:p w14:paraId="01BB54FB" w14:textId="77777777" w:rsidR="00E4187D" w:rsidRDefault="00E4187D" w:rsidP="00E4187D">
      <w:pPr>
        <w:jc w:val="both"/>
        <w:rPr>
          <w:b/>
          <w:bCs/>
          <w:u w:val="single"/>
        </w:rPr>
      </w:pPr>
    </w:p>
    <w:p w14:paraId="0AB7CE38" w14:textId="77777777" w:rsidR="00E4187D" w:rsidRPr="00334B4B" w:rsidRDefault="00E4187D" w:rsidP="00E4187D">
      <w:pPr>
        <w:jc w:val="both"/>
        <w:rPr>
          <w:b/>
          <w:bCs/>
          <w:u w:val="single"/>
        </w:rPr>
      </w:pPr>
      <w:r w:rsidRPr="00334B4B">
        <w:rPr>
          <w:b/>
          <w:bCs/>
          <w:u w:val="single"/>
        </w:rPr>
        <w:t>Non-discrimination for volunteers</w:t>
      </w:r>
    </w:p>
    <w:p w14:paraId="486EF431" w14:textId="77777777" w:rsidR="00E4187D" w:rsidRDefault="00E4187D" w:rsidP="00E4187D">
      <w:pPr>
        <w:jc w:val="both"/>
      </w:pPr>
      <w:r>
        <w:t xml:space="preserve">There will be no discrimination on grounds of gender, age, religion or sexual orientation in the recruitment of volunteers to any state agencies or bodies. All volunteers should enjoy the same right to give of their time freely to the organisation that they wish to support. If a registered organisation is found to have practiced discrimination in its provision of access to volunteering opportunities the subject to an investigation it loses its registration. </w:t>
      </w:r>
    </w:p>
    <w:p w14:paraId="639ACEF6" w14:textId="77777777" w:rsidR="00E4187D" w:rsidRDefault="00E4187D" w:rsidP="00E4187D">
      <w:pPr>
        <w:jc w:val="both"/>
      </w:pPr>
      <w:r>
        <w:t>As there are many community level volunteering activities and informal opportunities to volunteer, it is a responsibility of the national centre to both be vigilant for cases of discrimination but also to provide training and guidance on inclusion and non-discrimination.</w:t>
      </w:r>
    </w:p>
    <w:p w14:paraId="450295C0" w14:textId="77777777" w:rsidR="00E4187D" w:rsidRDefault="00E4187D" w:rsidP="00E4187D">
      <w:pPr>
        <w:jc w:val="both"/>
      </w:pPr>
      <w:r>
        <w:t xml:space="preserve">The right to non-discrimination extends to the rights of the beneficiaries of the organisations in which volunteering takes place to be free from discrimination in the enjoyment of the services provided. </w:t>
      </w:r>
    </w:p>
    <w:p w14:paraId="0F37AD30" w14:textId="77777777" w:rsidR="00E4187D" w:rsidRDefault="00E4187D" w:rsidP="00E4187D">
      <w:pPr>
        <w:jc w:val="both"/>
        <w:rPr>
          <w:b/>
          <w:bCs/>
          <w:u w:val="single"/>
        </w:rPr>
      </w:pPr>
    </w:p>
    <w:p w14:paraId="65FBB405" w14:textId="77777777" w:rsidR="00E4187D" w:rsidRPr="00922C66" w:rsidRDefault="00E4187D" w:rsidP="00E4187D">
      <w:pPr>
        <w:jc w:val="both"/>
        <w:rPr>
          <w:b/>
          <w:bCs/>
          <w:u w:val="single"/>
        </w:rPr>
      </w:pPr>
      <w:r w:rsidRPr="00922C66">
        <w:rPr>
          <w:b/>
          <w:bCs/>
          <w:u w:val="single"/>
        </w:rPr>
        <w:t>Responsibilities of the volunteer</w:t>
      </w:r>
    </w:p>
    <w:p w14:paraId="04361CC1" w14:textId="77777777" w:rsidR="00E4187D" w:rsidRDefault="00E4187D" w:rsidP="00E4187D">
      <w:pPr>
        <w:jc w:val="both"/>
      </w:pPr>
      <w:r>
        <w:t xml:space="preserve">If an individual is to enjoy the rights and legal protections afforded to volunteers under this legislation, then they have certain key responsibilities to fulfil. The failure to fulfil these responsibilities should form grounds outlined in the contract with the voluntary organisation for the withdrawal of the opportunity to volunteer. The volunteer must be prepared to fulfil their obligations to the organisation as outlined in the contract to the best of their abilities. The volunteer should respect the organization in which they are working and in their behaviour towards others and especially towards beneficiaries, should ensure that they uphold the values to that organisation. The volunteer should respect the privacy, data protection and confidentiality of the organisation they are working with. A volunteer should refuse any monetary compensation above and beyond legitimate expenses. A volunteer must respect the rights of beneficiaries and practice non-discrimination in their dealings with them. Volunteers should ensure a good use of resources and not be wasteful or environmentally harmful in their actions.  </w:t>
      </w:r>
    </w:p>
    <w:p w14:paraId="2AF9D209" w14:textId="77777777" w:rsidR="00E4187D" w:rsidRDefault="00E4187D" w:rsidP="00E4187D">
      <w:pPr>
        <w:jc w:val="both"/>
      </w:pPr>
    </w:p>
    <w:p w14:paraId="4CFB6668" w14:textId="77777777" w:rsidR="00E4187D" w:rsidRDefault="00E4187D" w:rsidP="00E4187D">
      <w:pPr>
        <w:jc w:val="both"/>
      </w:pPr>
    </w:p>
    <w:p w14:paraId="63947407" w14:textId="77777777" w:rsidR="00E4187D" w:rsidRPr="007678C4" w:rsidRDefault="00E4187D" w:rsidP="00E4187D">
      <w:pPr>
        <w:jc w:val="both"/>
        <w:rPr>
          <w:b/>
          <w:bCs/>
          <w:u w:val="single"/>
        </w:rPr>
      </w:pPr>
      <w:r w:rsidRPr="007678C4">
        <w:rPr>
          <w:b/>
          <w:bCs/>
          <w:u w:val="single"/>
        </w:rPr>
        <w:lastRenderedPageBreak/>
        <w:t>Duty of Care</w:t>
      </w:r>
    </w:p>
    <w:p w14:paraId="51341EFD" w14:textId="77777777" w:rsidR="00E4187D" w:rsidRDefault="00E4187D" w:rsidP="00E4187D">
      <w:pPr>
        <w:jc w:val="both"/>
      </w:pPr>
      <w:r>
        <w:t xml:space="preserve">Organisations that deploy volunteers have a duty of care to them whilst they are carrying out their duties as volunteers.  A volunteer should have the right to work in a healthy and safe environment including being covered by employers’ liability insurance and accident insurance. If the organisation has the resources to extend health insurance to volunteers, then this should be done on the basis of a contract that lasts more than six months. </w:t>
      </w:r>
    </w:p>
    <w:p w14:paraId="57959FB5" w14:textId="77777777" w:rsidR="00E4187D" w:rsidRDefault="00E4187D" w:rsidP="00E4187D">
      <w:pPr>
        <w:jc w:val="both"/>
        <w:rPr>
          <w:b/>
          <w:bCs/>
          <w:u w:val="single"/>
        </w:rPr>
      </w:pPr>
    </w:p>
    <w:p w14:paraId="221CCDC1" w14:textId="77777777" w:rsidR="00E4187D" w:rsidRPr="00C65531" w:rsidRDefault="00E4187D" w:rsidP="00E4187D">
      <w:pPr>
        <w:jc w:val="both"/>
        <w:rPr>
          <w:b/>
          <w:bCs/>
          <w:u w:val="single"/>
        </w:rPr>
      </w:pPr>
      <w:r w:rsidRPr="00C65531">
        <w:rPr>
          <w:b/>
          <w:bCs/>
          <w:u w:val="single"/>
        </w:rPr>
        <w:t>Training</w:t>
      </w:r>
    </w:p>
    <w:p w14:paraId="460E2746" w14:textId="77777777" w:rsidR="00E4187D" w:rsidRDefault="00E4187D" w:rsidP="00E4187D">
      <w:pPr>
        <w:jc w:val="both"/>
      </w:pPr>
      <w:r>
        <w:t xml:space="preserve">An extension of the duty of care is to ensure that every volunteer is trained in the tasks and responsibilities that they will deliver during their time volunteering. This should entail initial training and orientation and if required additional training if roles and responsibilities evolve over time. </w:t>
      </w:r>
    </w:p>
    <w:p w14:paraId="2805912E" w14:textId="77777777" w:rsidR="00E4187D" w:rsidRDefault="00E4187D" w:rsidP="00E4187D">
      <w:pPr>
        <w:jc w:val="both"/>
        <w:rPr>
          <w:b/>
          <w:bCs/>
          <w:u w:val="single"/>
        </w:rPr>
      </w:pPr>
    </w:p>
    <w:p w14:paraId="789F6900" w14:textId="77777777" w:rsidR="00E4187D" w:rsidRPr="00C65531" w:rsidRDefault="00E4187D" w:rsidP="00E4187D">
      <w:pPr>
        <w:jc w:val="both"/>
        <w:rPr>
          <w:b/>
          <w:bCs/>
          <w:u w:val="single"/>
        </w:rPr>
      </w:pPr>
      <w:r w:rsidRPr="00C65531">
        <w:rPr>
          <w:b/>
          <w:bCs/>
          <w:u w:val="single"/>
        </w:rPr>
        <w:t>Volunteerism during Employment</w:t>
      </w:r>
    </w:p>
    <w:p w14:paraId="168C164B" w14:textId="77777777" w:rsidR="00E4187D" w:rsidRDefault="00E4187D" w:rsidP="00E4187D">
      <w:pPr>
        <w:jc w:val="both"/>
      </w:pPr>
      <w:r>
        <w:t>If a private sector organisation allows its staff to volunteer during working hours then it should be clearly established between the employer and the employee that hours spent volunteering during working hours that have been agreed with the employer should be accounted as “hours worked”. The employer is bound by minimum wage, overtime, and related provisions that protect employees.  However, voluntary activity must not be considered professional activity, even when some professionals decide to practice their job as volunteers (for example, a doctor helping people who cannot access healthcare)</w:t>
      </w:r>
    </w:p>
    <w:p w14:paraId="1740074D" w14:textId="77777777" w:rsidR="00E4187D" w:rsidRDefault="00E4187D" w:rsidP="00E4187D">
      <w:pPr>
        <w:jc w:val="both"/>
      </w:pPr>
    </w:p>
    <w:p w14:paraId="0E64D677" w14:textId="77777777" w:rsidR="00E4187D" w:rsidRPr="00C81D13" w:rsidRDefault="00E4187D" w:rsidP="00E4187D">
      <w:pPr>
        <w:jc w:val="both"/>
        <w:rPr>
          <w:b/>
          <w:bCs/>
          <w:u w:val="single"/>
        </w:rPr>
      </w:pPr>
      <w:r w:rsidRPr="00C81D13">
        <w:rPr>
          <w:b/>
          <w:bCs/>
          <w:u w:val="single"/>
        </w:rPr>
        <w:t>Volunteering Legislation in Disaster, Conflict and Emergency Situations</w:t>
      </w:r>
    </w:p>
    <w:p w14:paraId="4D843D44" w14:textId="77777777" w:rsidR="00E4187D" w:rsidRDefault="00E4187D" w:rsidP="00E4187D">
      <w:pPr>
        <w:jc w:val="both"/>
      </w:pPr>
      <w:r>
        <w:t xml:space="preserve">In disaster and emergency situations including after violent conflict and acts of terrorism the declarations of an emergency situation, imposition of martial law and other measures can alter the legal position and protections of volunteers. These circumstances can be ones in which citizens want to take a active role and to volunteer to provide assistance. </w:t>
      </w:r>
    </w:p>
    <w:p w14:paraId="652F2FB8" w14:textId="77777777" w:rsidR="00E4187D" w:rsidRDefault="00E4187D" w:rsidP="00E4187D">
      <w:pPr>
        <w:jc w:val="both"/>
      </w:pPr>
    </w:p>
    <w:p w14:paraId="5E4693C3" w14:textId="77777777" w:rsidR="00E4187D" w:rsidRDefault="00E4187D" w:rsidP="00E4187D">
      <w:pPr>
        <w:jc w:val="both"/>
      </w:pPr>
      <w:r>
        <w:t xml:space="preserve">Emergency situations can require higher standards or requirements to be complied with. In relation to volunteers, such declarations may have the effect of temporarily suspending some rules usually applied to volunteering activities, and/or providing incentives for volunteers to be rapidly mobilized. Such declarations may also have a specific impact on specialized volunteering activities, such as for health care providers who volunteer in these situations.  </w:t>
      </w:r>
    </w:p>
    <w:p w14:paraId="549F8B96" w14:textId="77777777" w:rsidR="00E4187D" w:rsidRDefault="00E4187D" w:rsidP="00E4187D">
      <w:pPr>
        <w:jc w:val="both"/>
      </w:pPr>
      <w:r>
        <w:t>Iraqi citizens who voluntarily take part in emergency / humanitarian / disaster-relief activities should be protected from losing their jobs because they are contributing to community recovery.</w:t>
      </w:r>
    </w:p>
    <w:p w14:paraId="07BADAFA" w14:textId="77777777" w:rsidR="00E4187D" w:rsidRDefault="00E4187D" w:rsidP="00E4187D">
      <w:pPr>
        <w:jc w:val="both"/>
      </w:pPr>
    </w:p>
    <w:p w14:paraId="266F685D" w14:textId="77777777" w:rsidR="00E4187D" w:rsidRDefault="00E4187D" w:rsidP="00E4187D">
      <w:pPr>
        <w:jc w:val="both"/>
      </w:pPr>
      <w:r>
        <w:t xml:space="preserve">Citizens who assist in emergency situations who are judged to have acted in good faith shall not be liable to any legal action, liability, claim or demand. This protection from liability is also extended to the representatives of the Iraq government in the national volunteering centre who are working with individual volunteers who have registered with the ministry and who provide assistance on a voluntary basis during an emergency situation. </w:t>
      </w:r>
    </w:p>
    <w:p w14:paraId="1B036C76" w14:textId="77777777" w:rsidR="00E4187D" w:rsidRDefault="00E4187D" w:rsidP="00E4187D">
      <w:pPr>
        <w:jc w:val="both"/>
      </w:pPr>
    </w:p>
    <w:p w14:paraId="6D64B8F1" w14:textId="77777777" w:rsidR="00E4187D" w:rsidRDefault="00E4187D" w:rsidP="00E4187D">
      <w:pPr>
        <w:jc w:val="both"/>
      </w:pPr>
      <w:r>
        <w:t xml:space="preserve">Volunteers who are working for a registered organisation that responses to an emergency, conflict related or disaster situation must be insured against liability before being deployed even if their actions are clearly being carried out in good faith. </w:t>
      </w:r>
    </w:p>
    <w:p w14:paraId="4C17D9BB" w14:textId="77777777" w:rsidR="00E4187D" w:rsidRDefault="00E4187D" w:rsidP="00E4187D">
      <w:pPr>
        <w:jc w:val="both"/>
        <w:rPr>
          <w:b/>
          <w:bCs/>
          <w:u w:val="single"/>
        </w:rPr>
      </w:pPr>
    </w:p>
    <w:p w14:paraId="4A08AF3A" w14:textId="77777777" w:rsidR="00E4187D" w:rsidRDefault="00E4187D" w:rsidP="00E4187D">
      <w:pPr>
        <w:jc w:val="both"/>
        <w:rPr>
          <w:b/>
          <w:bCs/>
          <w:u w:val="single"/>
        </w:rPr>
      </w:pPr>
      <w:r w:rsidRPr="00C65531">
        <w:rPr>
          <w:b/>
          <w:bCs/>
          <w:u w:val="single"/>
        </w:rPr>
        <w:lastRenderedPageBreak/>
        <w:t>Legislative Provisions for the Future Development of Volunteerism</w:t>
      </w:r>
    </w:p>
    <w:p w14:paraId="4A372B2C" w14:textId="77777777" w:rsidR="00E4187D" w:rsidRDefault="00E4187D" w:rsidP="00E4187D">
      <w:pPr>
        <w:jc w:val="both"/>
      </w:pPr>
      <w:r w:rsidRPr="00C65531">
        <w:t xml:space="preserve">The </w:t>
      </w:r>
      <w:r>
        <w:t xml:space="preserve">basis of the future development and encouragement of volunteerism should be based on the implementation of the recommendations for action in the national action plan. </w:t>
      </w:r>
    </w:p>
    <w:p w14:paraId="41800E6D" w14:textId="77777777" w:rsidR="00E4187D" w:rsidRDefault="00E4187D" w:rsidP="00E4187D">
      <w:pPr>
        <w:jc w:val="both"/>
      </w:pPr>
      <w:r>
        <w:t>The first two actions in the national action plan relate to this legislation. The other actions envisioned in that action plan are:</w:t>
      </w:r>
    </w:p>
    <w:p w14:paraId="68B64476" w14:textId="77777777" w:rsidR="00E4187D" w:rsidRDefault="00E4187D" w:rsidP="00E4187D">
      <w:pPr>
        <w:jc w:val="both"/>
      </w:pPr>
    </w:p>
    <w:p w14:paraId="336D4D0B" w14:textId="77777777" w:rsidR="00E4187D" w:rsidRPr="00AC3F03" w:rsidRDefault="00E4187D" w:rsidP="00E4187D">
      <w:pPr>
        <w:ind w:left="720" w:hanging="720"/>
      </w:pPr>
      <w:r>
        <w:t>3:</w:t>
      </w:r>
      <w:r>
        <w:tab/>
      </w:r>
      <w:r w:rsidRPr="00AC3F03">
        <w:t xml:space="preserve">Conduct an audit of the capacity and competences of the </w:t>
      </w:r>
      <w:r>
        <w:t>National Centre for V</w:t>
      </w:r>
      <w:r w:rsidRPr="00AC3F03">
        <w:t xml:space="preserve">oluntary </w:t>
      </w:r>
      <w:r>
        <w:t>Work</w:t>
      </w:r>
      <w:r w:rsidRPr="00AC3F03">
        <w:t xml:space="preserve"> of the MOYS and the voluntary committees inside relevant line ministries:  MOE, MOI, MOH, MOLSA, NGO DEP. Work to unify their terms of reference. </w:t>
      </w:r>
    </w:p>
    <w:p w14:paraId="0331613D" w14:textId="77777777" w:rsidR="00E4187D" w:rsidRPr="00AC3F03" w:rsidRDefault="00E4187D" w:rsidP="00E4187D">
      <w:pPr>
        <w:ind w:left="720" w:hanging="720"/>
      </w:pPr>
      <w:r w:rsidRPr="00AC3F03">
        <w:t xml:space="preserve">4: </w:t>
      </w:r>
      <w:r w:rsidRPr="00AC3F03">
        <w:tab/>
        <w:t>Establish the national voluntary section in the MOY as a directorate of government with the policy lead for volunteering.</w:t>
      </w:r>
    </w:p>
    <w:p w14:paraId="186C0428" w14:textId="77777777" w:rsidR="00E4187D" w:rsidRPr="00AC3F03" w:rsidRDefault="00E4187D" w:rsidP="00E4187D">
      <w:pPr>
        <w:ind w:left="720" w:hanging="720"/>
      </w:pPr>
      <w:r w:rsidRPr="00AC3F03">
        <w:t xml:space="preserve">5: </w:t>
      </w:r>
      <w:r w:rsidRPr="00AC3F03">
        <w:tab/>
        <w:t>Develop special registration procedures through a data platform to map all voluntary organisations, teams, groups, etc.</w:t>
      </w:r>
    </w:p>
    <w:p w14:paraId="02E81F58" w14:textId="77777777" w:rsidR="00E4187D" w:rsidRPr="00AC3F03" w:rsidRDefault="00E4187D" w:rsidP="00E4187D">
      <w:pPr>
        <w:ind w:left="720" w:hanging="720"/>
      </w:pPr>
      <w:r w:rsidRPr="00AC3F03">
        <w:t xml:space="preserve">6: </w:t>
      </w:r>
      <w:r w:rsidRPr="00AC3F03">
        <w:tab/>
        <w:t>Develop a programme for voluntary organisations and teams of volunteers at differing stages of development around a curriculum of core concepts and competences.</w:t>
      </w:r>
    </w:p>
    <w:p w14:paraId="1E072EEA" w14:textId="77777777" w:rsidR="00E4187D" w:rsidRPr="00AC3F03" w:rsidRDefault="00E4187D" w:rsidP="00E4187D">
      <w:pPr>
        <w:ind w:left="720" w:hanging="720"/>
      </w:pPr>
      <w:r w:rsidRPr="00AC3F03">
        <w:t xml:space="preserve">7: </w:t>
      </w:r>
      <w:r w:rsidRPr="00AC3F03">
        <w:tab/>
        <w:t>Develop and deliver training programmes for the National Centre, voluntary groups and teams on networking and advocacy skills.</w:t>
      </w:r>
    </w:p>
    <w:p w14:paraId="149F867A" w14:textId="77777777" w:rsidR="00E4187D" w:rsidRPr="00AC3F03" w:rsidRDefault="00E4187D" w:rsidP="00E4187D">
      <w:pPr>
        <w:ind w:left="720" w:hanging="720"/>
      </w:pPr>
      <w:r w:rsidRPr="00AC3F03">
        <w:t xml:space="preserve">8: </w:t>
      </w:r>
      <w:r w:rsidRPr="00AC3F03">
        <w:tab/>
        <w:t xml:space="preserve">Develop and deliver capacity building on fund raising from donors that can be rolled out via </w:t>
      </w:r>
      <w:r>
        <w:t xml:space="preserve">the National Centre for Voluntary Work </w:t>
      </w:r>
      <w:r w:rsidRPr="00AC3F03">
        <w:t xml:space="preserve">and </w:t>
      </w:r>
      <w:r>
        <w:t xml:space="preserve">the </w:t>
      </w:r>
      <w:r w:rsidRPr="00AC3F03">
        <w:t>proposed National Council for Voluntary Organisations. [See Further Action 4]</w:t>
      </w:r>
    </w:p>
    <w:p w14:paraId="46F6BB08" w14:textId="77777777" w:rsidR="00E4187D" w:rsidRPr="00AC3F03" w:rsidRDefault="00E4187D" w:rsidP="00E4187D">
      <w:pPr>
        <w:ind w:left="720" w:hanging="720"/>
      </w:pPr>
      <w:r w:rsidRPr="00AC3F03">
        <w:t xml:space="preserve">9: </w:t>
      </w:r>
      <w:r w:rsidRPr="00AC3F03">
        <w:tab/>
        <w:t>Develop and deliver training programme for the strategic communications capacity of the National Centre and the proposed National Council so that they could deliver strategic communications and social media/campaigning training to the voluntary sector.</w:t>
      </w:r>
    </w:p>
    <w:p w14:paraId="0271EB0A" w14:textId="77777777" w:rsidR="00E4187D" w:rsidRPr="00AC3F03" w:rsidRDefault="00E4187D" w:rsidP="00E4187D">
      <w:pPr>
        <w:ind w:left="720" w:hanging="720"/>
      </w:pPr>
      <w:r w:rsidRPr="00AC3F03">
        <w:t xml:space="preserve">10: </w:t>
      </w:r>
      <w:r w:rsidRPr="00AC3F03">
        <w:tab/>
        <w:t>Design a joint platform with UNVs to develop a partnership and maximise access to their resources.</w:t>
      </w:r>
    </w:p>
    <w:p w14:paraId="67529CE5" w14:textId="77777777" w:rsidR="00E4187D" w:rsidRPr="00AC3F03" w:rsidRDefault="00E4187D" w:rsidP="00E4187D">
      <w:pPr>
        <w:ind w:left="720" w:hanging="720"/>
      </w:pPr>
      <w:r w:rsidRPr="00AC3F03">
        <w:t xml:space="preserve">11: </w:t>
      </w:r>
      <w:r w:rsidRPr="00AC3F03">
        <w:tab/>
        <w:t>Target development support to increase the investment in voluntary groups which can contribute to ICPD, SDGs, etc through integration and involvement of these groups in donor programmes.</w:t>
      </w:r>
    </w:p>
    <w:p w14:paraId="6759FB39" w14:textId="77777777" w:rsidR="00E4187D" w:rsidRPr="00AC3F03" w:rsidRDefault="00E4187D" w:rsidP="00E4187D">
      <w:pPr>
        <w:ind w:left="720" w:hanging="720"/>
      </w:pPr>
      <w:r w:rsidRPr="00AC3F03">
        <w:t xml:space="preserve">12: </w:t>
      </w:r>
      <w:r w:rsidRPr="00AC3F03">
        <w:tab/>
        <w:t>Mobilize</w:t>
      </w:r>
      <w:r>
        <w:t xml:space="preserve"> the revamped National Centre for Voluntary Work and the</w:t>
      </w:r>
      <w:r w:rsidRPr="00AC3F03">
        <w:t xml:space="preserve"> proposed National Council of Civil Society Organisations, voluntary groups</w:t>
      </w:r>
      <w:r>
        <w:t>,</w:t>
      </w:r>
      <w:r w:rsidRPr="00AC3F03">
        <w:t xml:space="preserve"> and teams to advocate, act and meditate with communities at local level supported by local government and national government local representatives.</w:t>
      </w:r>
    </w:p>
    <w:p w14:paraId="0207981F" w14:textId="77777777" w:rsidR="00E4187D" w:rsidRPr="00AC3F03" w:rsidRDefault="00E4187D" w:rsidP="00E4187D">
      <w:pPr>
        <w:ind w:left="720" w:hanging="720"/>
      </w:pPr>
      <w:r w:rsidRPr="00AC3F03">
        <w:t xml:space="preserve">13: </w:t>
      </w:r>
      <w:r w:rsidRPr="00AC3F03">
        <w:tab/>
        <w:t>Develop step-by-step guidelines and standard operatin</w:t>
      </w:r>
      <w:r>
        <w:t>g</w:t>
      </w:r>
      <w:r w:rsidRPr="00AC3F03">
        <w:t xml:space="preserve"> procedures for the working of the </w:t>
      </w:r>
      <w:r>
        <w:t>National Centre</w:t>
      </w:r>
      <w:r w:rsidRPr="00AC3F03">
        <w:t xml:space="preserve"> and for the operation of both voluntary organisations and teams of volunteers. </w:t>
      </w:r>
    </w:p>
    <w:p w14:paraId="78638BA4" w14:textId="77777777" w:rsidR="00E4187D" w:rsidRPr="00AC3F03" w:rsidRDefault="00E4187D" w:rsidP="00E4187D">
      <w:pPr>
        <w:ind w:left="720" w:hanging="720"/>
      </w:pPr>
      <w:r w:rsidRPr="00AC3F03">
        <w:t xml:space="preserve">14: </w:t>
      </w:r>
      <w:r w:rsidRPr="00AC3F03">
        <w:tab/>
        <w:t>Support the development of a code of conduct for voluntary work in Iraq for both organisations and teams of volunteers.</w:t>
      </w:r>
    </w:p>
    <w:p w14:paraId="1DF0FD22" w14:textId="77777777" w:rsidR="00E4187D" w:rsidRPr="00AC3F03" w:rsidRDefault="00E4187D" w:rsidP="00E4187D">
      <w:pPr>
        <w:ind w:left="720" w:hanging="720"/>
      </w:pPr>
      <w:r w:rsidRPr="00AC3F03">
        <w:t xml:space="preserve">15: </w:t>
      </w:r>
      <w:r w:rsidRPr="00AC3F03">
        <w:tab/>
        <w:t>Develop mechanisms and processes for the collection of data on voluntary work at local level and reporting on numbers but also examples of best practices, nature of beneficiaries etc.</w:t>
      </w:r>
    </w:p>
    <w:p w14:paraId="412BB0C8" w14:textId="77777777" w:rsidR="00E4187D" w:rsidRPr="00AC3F03" w:rsidRDefault="00E4187D" w:rsidP="00E4187D">
      <w:pPr>
        <w:ind w:left="720" w:hanging="720"/>
      </w:pPr>
      <w:r w:rsidRPr="00AC3F03">
        <w:t xml:space="preserve">16: </w:t>
      </w:r>
      <w:r w:rsidRPr="00AC3F03">
        <w:tab/>
        <w:t xml:space="preserve">Develop a menu of incentives for volunteers including designing schemes for corporate sponsorship of material rewards, guidelines for employee incentives and support organizing </w:t>
      </w:r>
      <w:r>
        <w:t xml:space="preserve">study </w:t>
      </w:r>
      <w:r w:rsidRPr="00AC3F03">
        <w:t>camps volunteerism and development.</w:t>
      </w:r>
    </w:p>
    <w:p w14:paraId="4429C1AC" w14:textId="77777777" w:rsidR="00E4187D" w:rsidRPr="00AC3F03" w:rsidRDefault="00E4187D" w:rsidP="00E4187D">
      <w:pPr>
        <w:ind w:left="720" w:hanging="720"/>
      </w:pPr>
      <w:r w:rsidRPr="00AC3F03">
        <w:lastRenderedPageBreak/>
        <w:t xml:space="preserve">17: </w:t>
      </w:r>
      <w:r w:rsidRPr="00AC3F03">
        <w:tab/>
        <w:t>Map models of symbolic reward for volunteers and design cost effective system for Iraq</w:t>
      </w:r>
    </w:p>
    <w:p w14:paraId="10F7B53C" w14:textId="77777777" w:rsidR="00E4187D" w:rsidRPr="00AC3F03" w:rsidRDefault="00E4187D" w:rsidP="00E4187D">
      <w:pPr>
        <w:ind w:left="720" w:hanging="720"/>
        <w:rPr>
          <w:rFonts w:cstheme="minorHAnsi"/>
        </w:rPr>
      </w:pPr>
    </w:p>
    <w:p w14:paraId="09F078CC" w14:textId="77777777" w:rsidR="00E4187D" w:rsidRDefault="00E4187D" w:rsidP="00E4187D">
      <w:pPr>
        <w:ind w:left="720" w:hanging="720"/>
        <w:rPr>
          <w:rFonts w:cstheme="minorHAnsi"/>
          <w:b/>
          <w:bCs/>
          <w:u w:val="single"/>
        </w:rPr>
      </w:pPr>
    </w:p>
    <w:p w14:paraId="6956CDD9" w14:textId="77777777" w:rsidR="00E4187D" w:rsidRPr="00C65531" w:rsidRDefault="00E4187D" w:rsidP="00E4187D">
      <w:pPr>
        <w:ind w:left="720" w:hanging="720"/>
        <w:rPr>
          <w:rFonts w:cstheme="minorHAnsi"/>
        </w:rPr>
      </w:pPr>
      <w:r>
        <w:rPr>
          <w:rFonts w:cstheme="minorHAnsi"/>
        </w:rPr>
        <w:t>In addition, there are further action plans that should be actively considered:</w:t>
      </w:r>
    </w:p>
    <w:p w14:paraId="4223F053" w14:textId="77777777" w:rsidR="00E4187D" w:rsidRDefault="00E4187D" w:rsidP="00E4187D">
      <w:pPr>
        <w:ind w:left="720" w:hanging="720"/>
        <w:rPr>
          <w:rFonts w:cstheme="minorHAnsi"/>
          <w:b/>
          <w:bCs/>
          <w:u w:val="single"/>
        </w:rPr>
      </w:pPr>
    </w:p>
    <w:p w14:paraId="77C7689B" w14:textId="77777777" w:rsidR="00E4187D" w:rsidRPr="002E035E" w:rsidRDefault="00E4187D" w:rsidP="00E4187D">
      <w:pPr>
        <w:ind w:left="720" w:hanging="720"/>
        <w:rPr>
          <w:rFonts w:cstheme="minorHAnsi"/>
          <w:b/>
          <w:bCs/>
          <w:u w:val="single"/>
        </w:rPr>
      </w:pPr>
      <w:r w:rsidRPr="002E035E">
        <w:rPr>
          <w:rFonts w:cstheme="minorHAnsi"/>
          <w:b/>
          <w:bCs/>
          <w:u w:val="single"/>
        </w:rPr>
        <w:t>Further Actions in implementing the National Youth Volunteering Strategy in Iraq</w:t>
      </w:r>
    </w:p>
    <w:p w14:paraId="3804F4F3" w14:textId="77777777" w:rsidR="00E4187D" w:rsidRPr="002E035E" w:rsidRDefault="00E4187D" w:rsidP="00E4187D">
      <w:pPr>
        <w:ind w:left="720" w:hanging="720"/>
        <w:rPr>
          <w:rFonts w:cstheme="minorHAnsi"/>
          <w:b/>
          <w:bCs/>
          <w:u w:val="single"/>
        </w:rPr>
      </w:pPr>
    </w:p>
    <w:p w14:paraId="3135E4D2" w14:textId="77777777" w:rsidR="00E4187D" w:rsidRPr="002E035E" w:rsidRDefault="00E4187D" w:rsidP="00E4187D">
      <w:pPr>
        <w:ind w:left="720" w:hanging="720"/>
        <w:rPr>
          <w:rFonts w:cstheme="minorHAnsi"/>
        </w:rPr>
      </w:pPr>
      <w:r w:rsidRPr="002E035E">
        <w:rPr>
          <w:rFonts w:cstheme="minorHAnsi"/>
        </w:rPr>
        <w:t xml:space="preserve">1:  </w:t>
      </w:r>
      <w:r w:rsidRPr="002E035E">
        <w:rPr>
          <w:rFonts w:cstheme="minorHAnsi"/>
        </w:rPr>
        <w:tab/>
        <w:t xml:space="preserve">The strategic goals of the National Strategy for Youth Volunteering in Iraq be now formally revisited and revised to be tied more closely to the development aims of the SDGs and the OECD recommendations for government actions post-Covid-19. </w:t>
      </w:r>
    </w:p>
    <w:p w14:paraId="7B981E42" w14:textId="77777777" w:rsidR="00E4187D" w:rsidRPr="002E035E" w:rsidRDefault="00E4187D" w:rsidP="00E4187D">
      <w:pPr>
        <w:ind w:left="720" w:hanging="720"/>
        <w:rPr>
          <w:rFonts w:cstheme="minorHAnsi"/>
        </w:rPr>
      </w:pPr>
      <w:r w:rsidRPr="002E035E">
        <w:rPr>
          <w:rFonts w:cstheme="minorHAnsi"/>
        </w:rPr>
        <w:t xml:space="preserve">2: </w:t>
      </w:r>
      <w:r w:rsidRPr="002E035E">
        <w:rPr>
          <w:rFonts w:cstheme="minorHAnsi"/>
        </w:rPr>
        <w:tab/>
        <w:t>The high-level workshop convened to consider the law [Agreed Action 3] should receive and review a proposal for the creation of a National Citizen’s Service to assist in maintaining the current levels of youth civic engagement.</w:t>
      </w:r>
    </w:p>
    <w:p w14:paraId="15CDBF3E" w14:textId="77777777" w:rsidR="00E4187D" w:rsidRPr="002E035E" w:rsidRDefault="00E4187D" w:rsidP="00E4187D">
      <w:pPr>
        <w:ind w:left="720" w:hanging="720"/>
        <w:rPr>
          <w:rFonts w:cstheme="minorHAnsi"/>
        </w:rPr>
      </w:pPr>
      <w:r w:rsidRPr="002E035E">
        <w:rPr>
          <w:rFonts w:cstheme="minorHAnsi"/>
        </w:rPr>
        <w:t xml:space="preserve">3: </w:t>
      </w:r>
      <w:r w:rsidRPr="002E035E">
        <w:rPr>
          <w:rFonts w:cstheme="minorHAnsi"/>
        </w:rPr>
        <w:tab/>
        <w:t>To assist in the effective delivery of Agreed Recommendations 3 and 4, there should be convened a high level cross departmental co-ordinating committee on volunteering.</w:t>
      </w:r>
    </w:p>
    <w:p w14:paraId="112E6B58" w14:textId="77777777" w:rsidR="00E4187D" w:rsidRPr="002E035E" w:rsidRDefault="00E4187D" w:rsidP="00E4187D">
      <w:pPr>
        <w:ind w:left="720" w:hanging="720"/>
        <w:rPr>
          <w:rFonts w:cstheme="minorHAnsi"/>
        </w:rPr>
      </w:pPr>
      <w:r w:rsidRPr="002E035E">
        <w:rPr>
          <w:rFonts w:cstheme="minorHAnsi"/>
        </w:rPr>
        <w:t xml:space="preserve">4: </w:t>
      </w:r>
      <w:r w:rsidRPr="002E035E">
        <w:rPr>
          <w:rFonts w:cstheme="minorHAnsi"/>
        </w:rPr>
        <w:tab/>
        <w:t xml:space="preserve">To assist in the collection of data, the dissemination of training and information and to represent the voluntary sector with government and international donors, the viability of creating a National Council of Voluntary Organisations for Iraq should be explored. </w:t>
      </w:r>
    </w:p>
    <w:p w14:paraId="3CD8BCD3" w14:textId="77777777" w:rsidR="00E4187D" w:rsidRPr="002E035E" w:rsidRDefault="00E4187D" w:rsidP="00E4187D">
      <w:pPr>
        <w:ind w:left="720" w:hanging="720"/>
        <w:rPr>
          <w:rFonts w:cstheme="minorHAnsi"/>
        </w:rPr>
      </w:pPr>
      <w:r w:rsidRPr="002E035E">
        <w:rPr>
          <w:rFonts w:cstheme="minorHAnsi"/>
        </w:rPr>
        <w:t xml:space="preserve">5: </w:t>
      </w:r>
      <w:r w:rsidRPr="002E035E">
        <w:rPr>
          <w:rFonts w:cstheme="minorHAnsi"/>
        </w:rPr>
        <w:tab/>
        <w:t>To create a forum in which civil society and government can meet to further the objectives of volunteering in Iraq, there should be a COMPACT through which the shared objectives, codes of conduct and operation of the voluntary sector can be discussed directly with government and from which bodies of regulation, standards and codes of conduct can be developed and disseminated.</w:t>
      </w:r>
    </w:p>
    <w:p w14:paraId="61D0CAC9" w14:textId="77777777" w:rsidR="00E4187D" w:rsidRPr="00CC4EAF" w:rsidRDefault="00E4187D" w:rsidP="00E4187D">
      <w:pPr>
        <w:ind w:left="720" w:hanging="720"/>
        <w:rPr>
          <w:rFonts w:cstheme="minorHAnsi"/>
          <w:sz w:val="20"/>
          <w:szCs w:val="20"/>
        </w:rPr>
      </w:pPr>
      <w:r w:rsidRPr="002E035E">
        <w:rPr>
          <w:rFonts w:cstheme="minorHAnsi"/>
        </w:rPr>
        <w:t xml:space="preserve">6: </w:t>
      </w:r>
      <w:r w:rsidRPr="002E035E">
        <w:rPr>
          <w:rFonts w:cstheme="minorHAnsi"/>
        </w:rPr>
        <w:tab/>
        <w:t>The delivery of a detailed training needs assessment to provide the blueprint for capacity building needed for the implementation of this strategy, the training needs assessment to include both governmental and non-governmental stakeholders.</w:t>
      </w:r>
      <w:r w:rsidRPr="00CC4EAF">
        <w:rPr>
          <w:rFonts w:cstheme="minorHAnsi"/>
          <w:sz w:val="20"/>
          <w:szCs w:val="20"/>
        </w:rPr>
        <w:t xml:space="preserve"> </w:t>
      </w:r>
    </w:p>
    <w:p w14:paraId="22005C96" w14:textId="77777777" w:rsidR="0063299A" w:rsidRDefault="0063299A"/>
    <w:sectPr w:rsidR="006329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7D"/>
    <w:rsid w:val="0063299A"/>
    <w:rsid w:val="00D867F5"/>
    <w:rsid w:val="00E4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390C"/>
  <w15:chartTrackingRefBased/>
  <w15:docId w15:val="{84538BE8-74AE-497D-9FEC-4FE1B842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87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2169</Words>
  <Characters>12149</Characters>
  <Application>Microsoft Office Word</Application>
  <DocSecurity>0</DocSecurity>
  <Lines>639</Lines>
  <Paragraphs>292</Paragraphs>
  <ScaleCrop>false</ScaleCrop>
  <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Brivati</dc:creator>
  <cp:keywords/>
  <dc:description/>
  <cp:lastModifiedBy>Brian Brivati</cp:lastModifiedBy>
  <cp:revision>2</cp:revision>
  <dcterms:created xsi:type="dcterms:W3CDTF">2021-12-02T11:17:00Z</dcterms:created>
  <dcterms:modified xsi:type="dcterms:W3CDTF">2021-12-02T11:17:00Z</dcterms:modified>
</cp:coreProperties>
</file>